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134"/>
        <w:gridCol w:w="1809"/>
        <w:gridCol w:w="8080"/>
        <w:gridCol w:w="1276"/>
        <w:gridCol w:w="1168"/>
        <w:gridCol w:w="1134"/>
      </w:tblGrid>
      <w:tr w:rsidR="001369DE" w:rsidRPr="006F15D4" w:rsidTr="00C5641F">
        <w:trPr>
          <w:trHeight w:val="825"/>
        </w:trPr>
        <w:tc>
          <w:tcPr>
            <w:tcW w:w="146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9DE" w:rsidRPr="006F15D4" w:rsidRDefault="001369DE" w:rsidP="00C5641F">
            <w:pPr>
              <w:spacing w:line="460" w:lineRule="exact"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EA18DB">
              <w:rPr>
                <w:rFonts w:ascii="宋体" w:eastAsia="宋体" w:hAnsi="宋体" w:hint="eastAsia"/>
                <w:b/>
                <w:szCs w:val="21"/>
              </w:rPr>
              <w:t>附件1</w:t>
            </w:r>
            <w:r>
              <w:rPr>
                <w:rFonts w:ascii="宋体" w:eastAsia="宋体" w:hAnsi="宋体" w:hint="eastAsia"/>
                <w:b/>
                <w:sz w:val="32"/>
                <w:szCs w:val="32"/>
              </w:rPr>
              <w:t xml:space="preserve">                   </w:t>
            </w:r>
            <w:r w:rsidRPr="006F15D4">
              <w:rPr>
                <w:rFonts w:ascii="宋体" w:eastAsia="宋体" w:hAnsi="宋体" w:hint="eastAsia"/>
                <w:b/>
                <w:sz w:val="32"/>
                <w:szCs w:val="32"/>
              </w:rPr>
              <w:t>政府采购代理机构服务质量评价表（国有资产管理处）</w:t>
            </w:r>
          </w:p>
        </w:tc>
      </w:tr>
      <w:tr w:rsidR="001369DE" w:rsidRPr="00FB313D" w:rsidTr="00C5641F">
        <w:trPr>
          <w:trHeight w:val="58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代理机构：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项目名称：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填表日期:      年    月    日</w:t>
            </w:r>
          </w:p>
        </w:tc>
      </w:tr>
      <w:tr w:rsidR="001369DE" w:rsidRPr="00FB313D" w:rsidTr="00C5641F">
        <w:trPr>
          <w:trHeight w:val="41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评价内容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评价标准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得分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1369DE" w:rsidRPr="00FB313D" w:rsidTr="00C5641F"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服务水平</w:t>
            </w:r>
          </w:p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（4</w:t>
            </w:r>
            <w:r w:rsidRPr="00FB313D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分）</w:t>
            </w:r>
          </w:p>
          <w:p w:rsidR="001369DE" w:rsidRPr="00FB313D" w:rsidRDefault="001369DE" w:rsidP="00C5641F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接到采购计划在24小时内与学校联系。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369DE" w:rsidRPr="00FB313D" w:rsidTr="00C5641F">
        <w:trPr>
          <w:trHeight w:val="46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根据提供的项目采购需求函、清单编制采购文件（包含起草合同文本），并在48小时内完成采购文件初稿。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369DE" w:rsidRPr="00FB313D" w:rsidTr="00C5641F">
        <w:trPr>
          <w:trHeight w:val="46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收到采购文件修改稿后，在48小时内给出修改意见并添加批注。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369DE" w:rsidRPr="00FB313D" w:rsidTr="00C5641F">
        <w:trPr>
          <w:trHeight w:val="46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采购文件定稿后要在24小时内发给学校进行确认。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369DE" w:rsidRPr="00FB313D" w:rsidTr="00C5641F">
        <w:trPr>
          <w:trHeight w:val="46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采购文件编制合法合规。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369DE" w:rsidRPr="00FB313D" w:rsidTr="00C5641F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需要时，邀请专家对采购文件进行论证。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369DE" w:rsidRPr="00FB313D" w:rsidTr="00C5641F">
        <w:trPr>
          <w:trHeight w:val="42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采购文件确认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后</w:t>
            </w: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24小时内发布采购公告。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369DE" w:rsidRPr="00FB313D" w:rsidTr="00C5641F">
        <w:trPr>
          <w:trHeight w:val="4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报名期间如果报名供应商数量过少，应及时联系学校。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369DE" w:rsidRPr="00FB313D" w:rsidTr="00C5641F">
        <w:trPr>
          <w:trHeight w:val="7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在收到供应商的询问、质疑或投诉后，第一时间联系学校，拟好答复初稿，经学校确认后，按时答复供应商。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369DE" w:rsidRPr="00FB313D" w:rsidTr="00C5641F">
        <w:trPr>
          <w:trHeight w:val="43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及时发布补充公告和更正公告。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369DE" w:rsidRPr="00FB313D" w:rsidTr="00C5641F">
        <w:trPr>
          <w:trHeight w:val="4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评审结束后，按规定程序宣布成交结果，在规定时间内发布成交公告。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369DE" w:rsidRPr="00FB313D" w:rsidTr="00C5641F">
        <w:trPr>
          <w:trHeight w:val="41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公告采购信息合法、内容齐全。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369DE" w:rsidRPr="00FB313D" w:rsidTr="00C5641F">
        <w:trPr>
          <w:trHeight w:val="4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需要时，负责做好采购项目的复审工作。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369DE" w:rsidRPr="00FB313D" w:rsidTr="00C5641F">
        <w:trPr>
          <w:trHeight w:val="4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采购项目结束后应及时做好采购资料的整理归档工作。采购资料要确保准确无差错、无遗漏，并在中标</w:t>
            </w:r>
            <w:r w:rsidRPr="00FB313D">
              <w:rPr>
                <w:rFonts w:ascii="宋体" w:eastAsia="宋体" w:hAnsi="宋体" w:cs="宋体"/>
                <w:kern w:val="0"/>
                <w:szCs w:val="21"/>
              </w:rPr>
              <w:t>通知书发出4</w:t>
            </w: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0天内</w:t>
            </w:r>
            <w:r w:rsidRPr="00FB313D">
              <w:rPr>
                <w:rFonts w:ascii="宋体" w:eastAsia="宋体" w:hAnsi="宋体" w:cs="宋体"/>
                <w:kern w:val="0"/>
                <w:szCs w:val="21"/>
              </w:rPr>
              <w:t>按照规定胶装好</w:t>
            </w: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到</w:t>
            </w: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学校。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369DE" w:rsidRPr="00FB313D" w:rsidTr="00C5641F">
        <w:trPr>
          <w:trHeight w:val="426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 xml:space="preserve"> 评价人签字：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9DE" w:rsidRPr="00FB313D" w:rsidRDefault="001369DE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B313D">
              <w:rPr>
                <w:rFonts w:ascii="宋体" w:eastAsia="宋体" w:hAnsi="宋体" w:cs="宋体" w:hint="eastAsia"/>
                <w:kern w:val="0"/>
                <w:szCs w:val="21"/>
              </w:rPr>
              <w:t>总分：</w:t>
            </w:r>
          </w:p>
        </w:tc>
      </w:tr>
    </w:tbl>
    <w:p w:rsidR="008D1D0C" w:rsidRDefault="008D1D0C">
      <w:bookmarkStart w:id="0" w:name="_GoBack"/>
      <w:bookmarkEnd w:id="0"/>
    </w:p>
    <w:sectPr w:rsidR="008D1D0C" w:rsidSect="001369DE">
      <w:pgSz w:w="16838" w:h="11906" w:orient="landscape"/>
      <w:pgMar w:top="1134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DE"/>
    <w:rsid w:val="00001B86"/>
    <w:rsid w:val="000140F8"/>
    <w:rsid w:val="0001705C"/>
    <w:rsid w:val="00021199"/>
    <w:rsid w:val="000247F5"/>
    <w:rsid w:val="00024AF6"/>
    <w:rsid w:val="000378AE"/>
    <w:rsid w:val="00043C5F"/>
    <w:rsid w:val="000449D9"/>
    <w:rsid w:val="00065A18"/>
    <w:rsid w:val="00065F93"/>
    <w:rsid w:val="000822AB"/>
    <w:rsid w:val="0008671A"/>
    <w:rsid w:val="000B1165"/>
    <w:rsid w:val="000B158F"/>
    <w:rsid w:val="000C7115"/>
    <w:rsid w:val="000D2F7E"/>
    <w:rsid w:val="000E1E85"/>
    <w:rsid w:val="000E51C6"/>
    <w:rsid w:val="000E65C3"/>
    <w:rsid w:val="000E6DE1"/>
    <w:rsid w:val="000F496E"/>
    <w:rsid w:val="0010440A"/>
    <w:rsid w:val="00111A33"/>
    <w:rsid w:val="00112C3C"/>
    <w:rsid w:val="00120546"/>
    <w:rsid w:val="00124ED2"/>
    <w:rsid w:val="00126DB8"/>
    <w:rsid w:val="001368C0"/>
    <w:rsid w:val="001369DE"/>
    <w:rsid w:val="00141950"/>
    <w:rsid w:val="0014394B"/>
    <w:rsid w:val="001444E7"/>
    <w:rsid w:val="001463AB"/>
    <w:rsid w:val="001616EF"/>
    <w:rsid w:val="00162380"/>
    <w:rsid w:val="00162B31"/>
    <w:rsid w:val="001743F4"/>
    <w:rsid w:val="00175AE6"/>
    <w:rsid w:val="0019183A"/>
    <w:rsid w:val="00194ADD"/>
    <w:rsid w:val="00196EB6"/>
    <w:rsid w:val="00197782"/>
    <w:rsid w:val="001A03A6"/>
    <w:rsid w:val="001A13A6"/>
    <w:rsid w:val="001A2140"/>
    <w:rsid w:val="001C726B"/>
    <w:rsid w:val="001D5C72"/>
    <w:rsid w:val="001E659D"/>
    <w:rsid w:val="002000BD"/>
    <w:rsid w:val="002002A9"/>
    <w:rsid w:val="00206450"/>
    <w:rsid w:val="00217974"/>
    <w:rsid w:val="00217F99"/>
    <w:rsid w:val="00256734"/>
    <w:rsid w:val="00274518"/>
    <w:rsid w:val="002878EC"/>
    <w:rsid w:val="002A0C95"/>
    <w:rsid w:val="002B0143"/>
    <w:rsid w:val="002B6E0F"/>
    <w:rsid w:val="002C2DC1"/>
    <w:rsid w:val="002C79F7"/>
    <w:rsid w:val="002E31F0"/>
    <w:rsid w:val="002E3DAD"/>
    <w:rsid w:val="002F69BD"/>
    <w:rsid w:val="00305B08"/>
    <w:rsid w:val="003077A6"/>
    <w:rsid w:val="00310E9D"/>
    <w:rsid w:val="003178B2"/>
    <w:rsid w:val="00330F23"/>
    <w:rsid w:val="00333AB6"/>
    <w:rsid w:val="00336A96"/>
    <w:rsid w:val="00337262"/>
    <w:rsid w:val="00341E64"/>
    <w:rsid w:val="00346FFC"/>
    <w:rsid w:val="00357112"/>
    <w:rsid w:val="00362FF9"/>
    <w:rsid w:val="00372837"/>
    <w:rsid w:val="003744A1"/>
    <w:rsid w:val="00380925"/>
    <w:rsid w:val="00380E2B"/>
    <w:rsid w:val="00383FB6"/>
    <w:rsid w:val="00384C9F"/>
    <w:rsid w:val="00392E26"/>
    <w:rsid w:val="003B34E6"/>
    <w:rsid w:val="003E3F62"/>
    <w:rsid w:val="003E7956"/>
    <w:rsid w:val="003F1FA7"/>
    <w:rsid w:val="003F2EFA"/>
    <w:rsid w:val="00400B1F"/>
    <w:rsid w:val="00403A7F"/>
    <w:rsid w:val="00403F8B"/>
    <w:rsid w:val="004051EF"/>
    <w:rsid w:val="00411268"/>
    <w:rsid w:val="00413A6B"/>
    <w:rsid w:val="00421132"/>
    <w:rsid w:val="004351ED"/>
    <w:rsid w:val="00444FE8"/>
    <w:rsid w:val="00447633"/>
    <w:rsid w:val="00450DA5"/>
    <w:rsid w:val="004544EF"/>
    <w:rsid w:val="00457001"/>
    <w:rsid w:val="004636D5"/>
    <w:rsid w:val="00472A52"/>
    <w:rsid w:val="00474976"/>
    <w:rsid w:val="00475063"/>
    <w:rsid w:val="0048116E"/>
    <w:rsid w:val="0048558D"/>
    <w:rsid w:val="004A292E"/>
    <w:rsid w:val="004A5D0E"/>
    <w:rsid w:val="004A7772"/>
    <w:rsid w:val="004A77D1"/>
    <w:rsid w:val="004C5DE7"/>
    <w:rsid w:val="004C66F6"/>
    <w:rsid w:val="004C6D9E"/>
    <w:rsid w:val="004D2877"/>
    <w:rsid w:val="004D75D7"/>
    <w:rsid w:val="004E5B23"/>
    <w:rsid w:val="004E7BDC"/>
    <w:rsid w:val="005076BE"/>
    <w:rsid w:val="0054014F"/>
    <w:rsid w:val="0054125A"/>
    <w:rsid w:val="00541F9C"/>
    <w:rsid w:val="00553F4C"/>
    <w:rsid w:val="005551BC"/>
    <w:rsid w:val="00570823"/>
    <w:rsid w:val="005753C6"/>
    <w:rsid w:val="00575B6E"/>
    <w:rsid w:val="00582112"/>
    <w:rsid w:val="00595139"/>
    <w:rsid w:val="005A2A0A"/>
    <w:rsid w:val="005A3BA6"/>
    <w:rsid w:val="005A5436"/>
    <w:rsid w:val="005B6915"/>
    <w:rsid w:val="005E31F4"/>
    <w:rsid w:val="005E5C9C"/>
    <w:rsid w:val="005F1CE7"/>
    <w:rsid w:val="00602C3D"/>
    <w:rsid w:val="00603A69"/>
    <w:rsid w:val="00603EF4"/>
    <w:rsid w:val="006050BE"/>
    <w:rsid w:val="006072E7"/>
    <w:rsid w:val="006074E3"/>
    <w:rsid w:val="00611119"/>
    <w:rsid w:val="00622257"/>
    <w:rsid w:val="006236CB"/>
    <w:rsid w:val="006275E8"/>
    <w:rsid w:val="00631C3C"/>
    <w:rsid w:val="00633EC2"/>
    <w:rsid w:val="00651EF8"/>
    <w:rsid w:val="0065252B"/>
    <w:rsid w:val="006623D9"/>
    <w:rsid w:val="00664E91"/>
    <w:rsid w:val="00672E89"/>
    <w:rsid w:val="006772BB"/>
    <w:rsid w:val="00677FA8"/>
    <w:rsid w:val="00681D63"/>
    <w:rsid w:val="0069216E"/>
    <w:rsid w:val="006A2109"/>
    <w:rsid w:val="006A25A6"/>
    <w:rsid w:val="006A4563"/>
    <w:rsid w:val="006A4B94"/>
    <w:rsid w:val="006B54AA"/>
    <w:rsid w:val="006B5907"/>
    <w:rsid w:val="006B7A06"/>
    <w:rsid w:val="006D5C75"/>
    <w:rsid w:val="006E2B25"/>
    <w:rsid w:val="006F2874"/>
    <w:rsid w:val="006F3DE2"/>
    <w:rsid w:val="006F466A"/>
    <w:rsid w:val="006F58FD"/>
    <w:rsid w:val="006F7EAF"/>
    <w:rsid w:val="00700048"/>
    <w:rsid w:val="0072054A"/>
    <w:rsid w:val="00721082"/>
    <w:rsid w:val="007254E7"/>
    <w:rsid w:val="00735C9C"/>
    <w:rsid w:val="0074142A"/>
    <w:rsid w:val="00744F70"/>
    <w:rsid w:val="007461D6"/>
    <w:rsid w:val="00750157"/>
    <w:rsid w:val="00753E41"/>
    <w:rsid w:val="007600E3"/>
    <w:rsid w:val="007732A6"/>
    <w:rsid w:val="00790967"/>
    <w:rsid w:val="00792B64"/>
    <w:rsid w:val="007938E4"/>
    <w:rsid w:val="007A11FE"/>
    <w:rsid w:val="007A1387"/>
    <w:rsid w:val="007A2CA7"/>
    <w:rsid w:val="007A2EA0"/>
    <w:rsid w:val="007A47F9"/>
    <w:rsid w:val="007B7DF3"/>
    <w:rsid w:val="007C2D41"/>
    <w:rsid w:val="007C64A1"/>
    <w:rsid w:val="007E0AE2"/>
    <w:rsid w:val="007E6976"/>
    <w:rsid w:val="007F06F2"/>
    <w:rsid w:val="007F3471"/>
    <w:rsid w:val="007F74CD"/>
    <w:rsid w:val="00805C1F"/>
    <w:rsid w:val="00812B07"/>
    <w:rsid w:val="00826157"/>
    <w:rsid w:val="008268B3"/>
    <w:rsid w:val="0082703C"/>
    <w:rsid w:val="008273C1"/>
    <w:rsid w:val="008279B9"/>
    <w:rsid w:val="00827E2F"/>
    <w:rsid w:val="008317FF"/>
    <w:rsid w:val="00840A96"/>
    <w:rsid w:val="00846CEF"/>
    <w:rsid w:val="008529E7"/>
    <w:rsid w:val="008547C4"/>
    <w:rsid w:val="00860DAC"/>
    <w:rsid w:val="00865110"/>
    <w:rsid w:val="00867D15"/>
    <w:rsid w:val="008700C1"/>
    <w:rsid w:val="00871F8B"/>
    <w:rsid w:val="008905C0"/>
    <w:rsid w:val="008920CC"/>
    <w:rsid w:val="008978D0"/>
    <w:rsid w:val="008A118E"/>
    <w:rsid w:val="008A17D6"/>
    <w:rsid w:val="008A2592"/>
    <w:rsid w:val="008A43A4"/>
    <w:rsid w:val="008B74E9"/>
    <w:rsid w:val="008B7A7B"/>
    <w:rsid w:val="008D0605"/>
    <w:rsid w:val="008D1D0C"/>
    <w:rsid w:val="008E0CEA"/>
    <w:rsid w:val="008E6155"/>
    <w:rsid w:val="008F5D93"/>
    <w:rsid w:val="0090150D"/>
    <w:rsid w:val="00901B97"/>
    <w:rsid w:val="009037B3"/>
    <w:rsid w:val="009060B5"/>
    <w:rsid w:val="00912B80"/>
    <w:rsid w:val="009144B8"/>
    <w:rsid w:val="00915222"/>
    <w:rsid w:val="00917FCD"/>
    <w:rsid w:val="009211C5"/>
    <w:rsid w:val="009217C3"/>
    <w:rsid w:val="00926C66"/>
    <w:rsid w:val="009335E0"/>
    <w:rsid w:val="00934D1F"/>
    <w:rsid w:val="00940011"/>
    <w:rsid w:val="00953D00"/>
    <w:rsid w:val="00960D42"/>
    <w:rsid w:val="009649F1"/>
    <w:rsid w:val="00967C36"/>
    <w:rsid w:val="00970D8C"/>
    <w:rsid w:val="00974869"/>
    <w:rsid w:val="00976D4D"/>
    <w:rsid w:val="00977473"/>
    <w:rsid w:val="00983FFB"/>
    <w:rsid w:val="0099474F"/>
    <w:rsid w:val="009A233A"/>
    <w:rsid w:val="009A57CB"/>
    <w:rsid w:val="009C7CAD"/>
    <w:rsid w:val="009D4A94"/>
    <w:rsid w:val="009D6353"/>
    <w:rsid w:val="009D6BA0"/>
    <w:rsid w:val="009F1B12"/>
    <w:rsid w:val="009F3558"/>
    <w:rsid w:val="009F5F4A"/>
    <w:rsid w:val="00A01DF2"/>
    <w:rsid w:val="00A023D6"/>
    <w:rsid w:val="00A13B16"/>
    <w:rsid w:val="00A17067"/>
    <w:rsid w:val="00A40368"/>
    <w:rsid w:val="00A501C8"/>
    <w:rsid w:val="00A51F8C"/>
    <w:rsid w:val="00A537F6"/>
    <w:rsid w:val="00A546C5"/>
    <w:rsid w:val="00A54D29"/>
    <w:rsid w:val="00A5641D"/>
    <w:rsid w:val="00A643D6"/>
    <w:rsid w:val="00A71616"/>
    <w:rsid w:val="00A75D79"/>
    <w:rsid w:val="00A764E6"/>
    <w:rsid w:val="00A80CF5"/>
    <w:rsid w:val="00A910B5"/>
    <w:rsid w:val="00A92F58"/>
    <w:rsid w:val="00A93A2E"/>
    <w:rsid w:val="00AA696E"/>
    <w:rsid w:val="00AC1415"/>
    <w:rsid w:val="00AC1BDA"/>
    <w:rsid w:val="00AD15BD"/>
    <w:rsid w:val="00AE52B2"/>
    <w:rsid w:val="00AE7CD0"/>
    <w:rsid w:val="00B21073"/>
    <w:rsid w:val="00B25946"/>
    <w:rsid w:val="00B351BE"/>
    <w:rsid w:val="00B40A63"/>
    <w:rsid w:val="00B52612"/>
    <w:rsid w:val="00B57E16"/>
    <w:rsid w:val="00B70A42"/>
    <w:rsid w:val="00B73FB6"/>
    <w:rsid w:val="00B75AE1"/>
    <w:rsid w:val="00B83F80"/>
    <w:rsid w:val="00B84771"/>
    <w:rsid w:val="00B8643D"/>
    <w:rsid w:val="00B929A8"/>
    <w:rsid w:val="00BB3461"/>
    <w:rsid w:val="00BC6FB1"/>
    <w:rsid w:val="00BE067B"/>
    <w:rsid w:val="00BE17D9"/>
    <w:rsid w:val="00BE3FC6"/>
    <w:rsid w:val="00BE4AA0"/>
    <w:rsid w:val="00BE5163"/>
    <w:rsid w:val="00BF7796"/>
    <w:rsid w:val="00C04129"/>
    <w:rsid w:val="00C11D5C"/>
    <w:rsid w:val="00C14CD2"/>
    <w:rsid w:val="00C20BF8"/>
    <w:rsid w:val="00C27381"/>
    <w:rsid w:val="00C31406"/>
    <w:rsid w:val="00C3247B"/>
    <w:rsid w:val="00C34928"/>
    <w:rsid w:val="00C41350"/>
    <w:rsid w:val="00C425E4"/>
    <w:rsid w:val="00C440AF"/>
    <w:rsid w:val="00C5711A"/>
    <w:rsid w:val="00C61133"/>
    <w:rsid w:val="00C76A64"/>
    <w:rsid w:val="00C77B7F"/>
    <w:rsid w:val="00C84B10"/>
    <w:rsid w:val="00C87DE1"/>
    <w:rsid w:val="00C924C9"/>
    <w:rsid w:val="00C924F8"/>
    <w:rsid w:val="00C927EF"/>
    <w:rsid w:val="00C95389"/>
    <w:rsid w:val="00CA44E2"/>
    <w:rsid w:val="00CC7EA8"/>
    <w:rsid w:val="00CD0EA6"/>
    <w:rsid w:val="00CD150E"/>
    <w:rsid w:val="00CD21A3"/>
    <w:rsid w:val="00CD3FD8"/>
    <w:rsid w:val="00CE281A"/>
    <w:rsid w:val="00D005B1"/>
    <w:rsid w:val="00D05388"/>
    <w:rsid w:val="00D12D60"/>
    <w:rsid w:val="00D356E7"/>
    <w:rsid w:val="00D6472A"/>
    <w:rsid w:val="00D8698B"/>
    <w:rsid w:val="00D878B0"/>
    <w:rsid w:val="00D9766A"/>
    <w:rsid w:val="00DA06EB"/>
    <w:rsid w:val="00DA2929"/>
    <w:rsid w:val="00DA6E36"/>
    <w:rsid w:val="00DC0DD6"/>
    <w:rsid w:val="00DD7CA2"/>
    <w:rsid w:val="00DE3319"/>
    <w:rsid w:val="00DF5A12"/>
    <w:rsid w:val="00DF6334"/>
    <w:rsid w:val="00E07279"/>
    <w:rsid w:val="00E2596D"/>
    <w:rsid w:val="00E35E36"/>
    <w:rsid w:val="00E373B7"/>
    <w:rsid w:val="00E376B6"/>
    <w:rsid w:val="00E40C69"/>
    <w:rsid w:val="00E56374"/>
    <w:rsid w:val="00E61279"/>
    <w:rsid w:val="00E63BFC"/>
    <w:rsid w:val="00E651CA"/>
    <w:rsid w:val="00E750DD"/>
    <w:rsid w:val="00E9523A"/>
    <w:rsid w:val="00EB58EE"/>
    <w:rsid w:val="00EF08FA"/>
    <w:rsid w:val="00EF4DE5"/>
    <w:rsid w:val="00EF6359"/>
    <w:rsid w:val="00F019DB"/>
    <w:rsid w:val="00F10693"/>
    <w:rsid w:val="00F173A1"/>
    <w:rsid w:val="00F31B50"/>
    <w:rsid w:val="00F35BE7"/>
    <w:rsid w:val="00F3795C"/>
    <w:rsid w:val="00F4276F"/>
    <w:rsid w:val="00F522C9"/>
    <w:rsid w:val="00F60E69"/>
    <w:rsid w:val="00F66638"/>
    <w:rsid w:val="00F70F9F"/>
    <w:rsid w:val="00F716C1"/>
    <w:rsid w:val="00F800D5"/>
    <w:rsid w:val="00F83224"/>
    <w:rsid w:val="00F841DC"/>
    <w:rsid w:val="00F84B38"/>
    <w:rsid w:val="00FA5972"/>
    <w:rsid w:val="00FD32B0"/>
    <w:rsid w:val="00FD5AF1"/>
    <w:rsid w:val="00FD67A0"/>
    <w:rsid w:val="00FE03AF"/>
    <w:rsid w:val="00FE4E39"/>
    <w:rsid w:val="00FE787F"/>
    <w:rsid w:val="00FF0BB8"/>
    <w:rsid w:val="00FF12CE"/>
    <w:rsid w:val="00FF3E23"/>
    <w:rsid w:val="00FF59FD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1B56A-5BCC-4562-AF4A-9998FE1D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9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>CGBDM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2020-09-29T02:31:00Z</dcterms:created>
  <dcterms:modified xsi:type="dcterms:W3CDTF">2020-09-29T02:32:00Z</dcterms:modified>
</cp:coreProperties>
</file>